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4" w:type="dxa"/>
        <w:tblLayout w:type="fixed"/>
        <w:tblLook w:val="0000"/>
      </w:tblPr>
      <w:tblGrid>
        <w:gridCol w:w="4111"/>
        <w:gridCol w:w="1843"/>
        <w:gridCol w:w="3969"/>
      </w:tblGrid>
      <w:tr w:rsidR="00A5742F" w:rsidRPr="00042417" w:rsidTr="001A75A6">
        <w:trPr>
          <w:trHeight w:val="792"/>
        </w:trPr>
        <w:tc>
          <w:tcPr>
            <w:tcW w:w="4111" w:type="dxa"/>
          </w:tcPr>
          <w:p w:rsidR="00A5742F" w:rsidRPr="00E37A64" w:rsidRDefault="00A5742F" w:rsidP="001A75A6">
            <w:pPr>
              <w:tabs>
                <w:tab w:val="left" w:pos="480"/>
                <w:tab w:val="left" w:pos="2697"/>
                <w:tab w:val="left" w:pos="2952"/>
                <w:tab w:val="right" w:pos="3063"/>
              </w:tabs>
              <w:rPr>
                <w:bCs/>
                <w:sz w:val="26"/>
                <w:szCs w:val="26"/>
                <w:lang w:eastAsia="ru-RU"/>
              </w:rPr>
            </w:pPr>
          </w:p>
          <w:p w:rsidR="00A5742F" w:rsidRPr="007A681F" w:rsidRDefault="00A5742F" w:rsidP="001A75A6">
            <w:pPr>
              <w:tabs>
                <w:tab w:val="left" w:pos="480"/>
                <w:tab w:val="left" w:pos="2697"/>
                <w:tab w:val="left" w:pos="2952"/>
                <w:tab w:val="right" w:pos="3063"/>
              </w:tabs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A681F">
              <w:rPr>
                <w:bCs/>
                <w:sz w:val="28"/>
                <w:szCs w:val="28"/>
                <w:lang w:eastAsia="ru-RU"/>
              </w:rPr>
              <w:t>«</w:t>
            </w:r>
            <w:r w:rsidRPr="007A681F">
              <w:rPr>
                <w:b/>
                <w:bCs/>
                <w:sz w:val="28"/>
                <w:szCs w:val="28"/>
                <w:lang w:eastAsia="ru-RU"/>
              </w:rPr>
              <w:t>Чикшино»</w:t>
            </w:r>
          </w:p>
          <w:p w:rsidR="00A5742F" w:rsidRPr="007A681F" w:rsidRDefault="00A5742F" w:rsidP="001A75A6">
            <w:pPr>
              <w:tabs>
                <w:tab w:val="left" w:pos="480"/>
                <w:tab w:val="left" w:pos="2697"/>
                <w:tab w:val="left" w:pos="2952"/>
                <w:tab w:val="right" w:pos="3063"/>
              </w:tabs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7A681F">
              <w:rPr>
                <w:b/>
                <w:bCs/>
                <w:sz w:val="28"/>
                <w:szCs w:val="28"/>
                <w:lang w:eastAsia="ru-RU"/>
              </w:rPr>
              <w:t>сикт</w:t>
            </w:r>
            <w:proofErr w:type="spellEnd"/>
            <w:r w:rsidRPr="007A681F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A681F">
              <w:rPr>
                <w:b/>
                <w:bCs/>
                <w:sz w:val="28"/>
                <w:szCs w:val="28"/>
                <w:lang w:eastAsia="ru-RU"/>
              </w:rPr>
              <w:t>овмöдчöминса</w:t>
            </w:r>
            <w:proofErr w:type="spellEnd"/>
          </w:p>
          <w:p w:rsidR="00A5742F" w:rsidRPr="007A681F" w:rsidRDefault="00A5742F" w:rsidP="001A75A6">
            <w:pPr>
              <w:tabs>
                <w:tab w:val="left" w:pos="480"/>
                <w:tab w:val="left" w:pos="2697"/>
                <w:tab w:val="left" w:pos="2952"/>
                <w:tab w:val="right" w:pos="3063"/>
              </w:tabs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7A681F">
              <w:rPr>
                <w:b/>
                <w:bCs/>
                <w:sz w:val="28"/>
                <w:szCs w:val="28"/>
                <w:lang w:eastAsia="ru-RU"/>
              </w:rPr>
              <w:t>администрация</w:t>
            </w:r>
          </w:p>
          <w:p w:rsidR="00A5742F" w:rsidRPr="00E37A64" w:rsidRDefault="00A5742F" w:rsidP="001A75A6">
            <w:pPr>
              <w:tabs>
                <w:tab w:val="left" w:pos="2862"/>
              </w:tabs>
              <w:jc w:val="center"/>
              <w:rPr>
                <w:b/>
                <w:sz w:val="26"/>
                <w:szCs w:val="26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A5742F" w:rsidRPr="00E37A64" w:rsidRDefault="00A5742F" w:rsidP="001A75A6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E37A64">
              <w:rPr>
                <w:b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828675" cy="981075"/>
                  <wp:effectExtent l="19050" t="0" r="9525" b="0"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185" cy="980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742F" w:rsidRPr="00E37A64" w:rsidRDefault="00A5742F" w:rsidP="001A75A6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</w:tcPr>
          <w:p w:rsidR="00A5742F" w:rsidRPr="00E37A64" w:rsidRDefault="00A5742F" w:rsidP="001A75A6">
            <w:pPr>
              <w:tabs>
                <w:tab w:val="left" w:pos="2862"/>
              </w:tabs>
              <w:rPr>
                <w:b/>
                <w:sz w:val="26"/>
                <w:szCs w:val="26"/>
                <w:lang w:eastAsia="ru-RU"/>
              </w:rPr>
            </w:pPr>
          </w:p>
          <w:p w:rsidR="00A5742F" w:rsidRPr="007A681F" w:rsidRDefault="00A5742F" w:rsidP="001A75A6">
            <w:pPr>
              <w:tabs>
                <w:tab w:val="left" w:pos="2862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7A681F">
              <w:rPr>
                <w:b/>
                <w:sz w:val="28"/>
                <w:szCs w:val="28"/>
                <w:lang w:eastAsia="ru-RU"/>
              </w:rPr>
              <w:t>Администрация</w:t>
            </w:r>
          </w:p>
          <w:p w:rsidR="00A5742F" w:rsidRPr="007A681F" w:rsidRDefault="00A5742F" w:rsidP="001A75A6">
            <w:pPr>
              <w:tabs>
                <w:tab w:val="left" w:pos="2862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7A681F">
              <w:rPr>
                <w:b/>
                <w:sz w:val="28"/>
                <w:szCs w:val="28"/>
                <w:lang w:eastAsia="ru-RU"/>
              </w:rPr>
              <w:t>сельского поселения</w:t>
            </w:r>
          </w:p>
          <w:p w:rsidR="00A5742F" w:rsidRPr="007A681F" w:rsidRDefault="00A5742F" w:rsidP="001A75A6">
            <w:pPr>
              <w:tabs>
                <w:tab w:val="left" w:pos="2862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7A681F">
              <w:rPr>
                <w:b/>
                <w:sz w:val="28"/>
                <w:szCs w:val="28"/>
                <w:lang w:eastAsia="ru-RU"/>
              </w:rPr>
              <w:t>«Чикшино»</w:t>
            </w:r>
          </w:p>
          <w:p w:rsidR="00A5742F" w:rsidRPr="00E37A64" w:rsidRDefault="00A5742F" w:rsidP="001A75A6">
            <w:pPr>
              <w:tabs>
                <w:tab w:val="left" w:pos="480"/>
                <w:tab w:val="left" w:pos="2697"/>
                <w:tab w:val="left" w:pos="2952"/>
                <w:tab w:val="right" w:pos="3063"/>
              </w:tabs>
              <w:jc w:val="center"/>
              <w:rPr>
                <w:bCs/>
                <w:sz w:val="26"/>
                <w:szCs w:val="26"/>
                <w:lang w:eastAsia="ru-RU"/>
              </w:rPr>
            </w:pPr>
          </w:p>
        </w:tc>
      </w:tr>
      <w:tr w:rsidR="00A5742F" w:rsidRPr="008A3C8F" w:rsidTr="001A75A6">
        <w:tc>
          <w:tcPr>
            <w:tcW w:w="9923" w:type="dxa"/>
            <w:gridSpan w:val="3"/>
          </w:tcPr>
          <w:p w:rsidR="00A5742F" w:rsidRPr="007A681F" w:rsidRDefault="00A5742F" w:rsidP="001A75A6">
            <w:pPr>
              <w:ind w:right="-108"/>
              <w:jc w:val="center"/>
              <w:rPr>
                <w:b/>
                <w:sz w:val="28"/>
                <w:szCs w:val="28"/>
              </w:rPr>
            </w:pPr>
            <w:proofErr w:type="gramStart"/>
            <w:r w:rsidRPr="007A681F">
              <w:rPr>
                <w:b/>
                <w:sz w:val="28"/>
                <w:szCs w:val="28"/>
              </w:rPr>
              <w:t>ШУÖМ</w:t>
            </w:r>
            <w:proofErr w:type="gramEnd"/>
          </w:p>
          <w:p w:rsidR="00A5742F" w:rsidRPr="007A681F" w:rsidRDefault="00A5742F" w:rsidP="001A75A6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7A681F">
              <w:rPr>
                <w:b/>
                <w:sz w:val="28"/>
                <w:szCs w:val="28"/>
              </w:rPr>
              <w:t>ПОСТАНОВЛЕНИЕ</w:t>
            </w:r>
          </w:p>
          <w:p w:rsidR="00A5742F" w:rsidRDefault="00A5742F" w:rsidP="001A75A6">
            <w:pPr>
              <w:ind w:right="-108"/>
              <w:rPr>
                <w:b/>
              </w:rPr>
            </w:pPr>
          </w:p>
          <w:p w:rsidR="00A5742F" w:rsidRPr="0031360A" w:rsidRDefault="00A5742F" w:rsidP="001A75A6">
            <w:pPr>
              <w:ind w:right="-108"/>
              <w:rPr>
                <w:b/>
              </w:rPr>
            </w:pPr>
          </w:p>
        </w:tc>
      </w:tr>
      <w:tr w:rsidR="00A5742F" w:rsidRPr="006F126C" w:rsidTr="001A75A6">
        <w:trPr>
          <w:trHeight w:val="413"/>
        </w:trPr>
        <w:tc>
          <w:tcPr>
            <w:tcW w:w="4111" w:type="dxa"/>
          </w:tcPr>
          <w:p w:rsidR="00A5742F" w:rsidRPr="006F126C" w:rsidRDefault="00A5742F" w:rsidP="001B3167">
            <w:pPr>
              <w:tabs>
                <w:tab w:val="left" w:pos="2862"/>
              </w:tabs>
              <w:rPr>
                <w:sz w:val="28"/>
                <w:szCs w:val="28"/>
                <w:lang w:eastAsia="ru-RU"/>
              </w:rPr>
            </w:pPr>
            <w:r w:rsidRPr="006F126C">
              <w:rPr>
                <w:sz w:val="28"/>
                <w:szCs w:val="28"/>
                <w:lang w:eastAsia="ru-RU"/>
              </w:rPr>
              <w:t xml:space="preserve">от </w:t>
            </w:r>
            <w:r w:rsidR="001B3167">
              <w:rPr>
                <w:sz w:val="28"/>
                <w:szCs w:val="28"/>
                <w:lang w:eastAsia="ru-RU"/>
              </w:rPr>
              <w:t>30</w:t>
            </w:r>
            <w:r w:rsidR="00C242DB">
              <w:rPr>
                <w:sz w:val="28"/>
                <w:szCs w:val="28"/>
                <w:lang w:eastAsia="ru-RU"/>
              </w:rPr>
              <w:t xml:space="preserve"> </w:t>
            </w:r>
            <w:r w:rsidR="00A8335E">
              <w:rPr>
                <w:sz w:val="28"/>
                <w:szCs w:val="28"/>
                <w:lang w:eastAsia="ru-RU"/>
              </w:rPr>
              <w:t>января</w:t>
            </w:r>
            <w:r w:rsidRPr="006F126C">
              <w:rPr>
                <w:sz w:val="28"/>
                <w:szCs w:val="28"/>
                <w:lang w:eastAsia="ru-RU"/>
              </w:rPr>
              <w:t xml:space="preserve"> 202</w:t>
            </w:r>
            <w:r w:rsidR="001B3167">
              <w:rPr>
                <w:sz w:val="28"/>
                <w:szCs w:val="28"/>
                <w:lang w:eastAsia="ru-RU"/>
              </w:rPr>
              <w:t>4</w:t>
            </w:r>
            <w:r w:rsidRPr="006F126C">
              <w:rPr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1843" w:type="dxa"/>
          </w:tcPr>
          <w:p w:rsidR="00A5742F" w:rsidRPr="006F126C" w:rsidRDefault="00A5742F" w:rsidP="001A75A6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A5742F" w:rsidRDefault="00A5742F" w:rsidP="001A75A6">
            <w:pPr>
              <w:tabs>
                <w:tab w:val="left" w:pos="480"/>
                <w:tab w:val="left" w:pos="2697"/>
                <w:tab w:val="left" w:pos="2952"/>
                <w:tab w:val="right" w:pos="3063"/>
              </w:tabs>
              <w:rPr>
                <w:bCs/>
                <w:sz w:val="28"/>
                <w:szCs w:val="28"/>
                <w:lang w:eastAsia="ru-RU"/>
              </w:rPr>
            </w:pPr>
            <w:r w:rsidRPr="006F126C">
              <w:rPr>
                <w:bCs/>
                <w:sz w:val="28"/>
                <w:szCs w:val="28"/>
                <w:lang w:eastAsia="ru-RU"/>
              </w:rPr>
              <w:t xml:space="preserve">                                 </w:t>
            </w:r>
            <w:r>
              <w:rPr>
                <w:bCs/>
                <w:sz w:val="28"/>
                <w:szCs w:val="28"/>
                <w:lang w:eastAsia="ru-RU"/>
              </w:rPr>
              <w:t xml:space="preserve">      </w:t>
            </w:r>
            <w:r w:rsidR="00C242DB">
              <w:rPr>
                <w:bCs/>
                <w:sz w:val="28"/>
                <w:szCs w:val="28"/>
                <w:lang w:eastAsia="ru-RU"/>
              </w:rPr>
              <w:t xml:space="preserve">   </w:t>
            </w:r>
            <w:r>
              <w:rPr>
                <w:bCs/>
                <w:sz w:val="28"/>
                <w:szCs w:val="28"/>
                <w:lang w:eastAsia="ru-RU"/>
              </w:rPr>
              <w:t xml:space="preserve"> </w:t>
            </w:r>
            <w:r w:rsidRPr="006F126C">
              <w:rPr>
                <w:bCs/>
                <w:sz w:val="28"/>
                <w:szCs w:val="28"/>
                <w:lang w:eastAsia="ru-RU"/>
              </w:rPr>
              <w:t>№</w:t>
            </w:r>
            <w:r w:rsidRPr="006F126C">
              <w:rPr>
                <w:bCs/>
                <w:sz w:val="28"/>
                <w:szCs w:val="28"/>
                <w:lang w:val="en-US" w:eastAsia="ru-RU"/>
              </w:rPr>
              <w:t xml:space="preserve"> </w:t>
            </w:r>
            <w:r w:rsidR="00A8335E">
              <w:rPr>
                <w:bCs/>
                <w:sz w:val="28"/>
                <w:szCs w:val="28"/>
                <w:lang w:eastAsia="ru-RU"/>
              </w:rPr>
              <w:t>0</w:t>
            </w:r>
            <w:r w:rsidR="001B3167">
              <w:rPr>
                <w:bCs/>
                <w:sz w:val="28"/>
                <w:szCs w:val="28"/>
                <w:lang w:eastAsia="ru-RU"/>
              </w:rPr>
              <w:t>1</w:t>
            </w:r>
          </w:p>
          <w:p w:rsidR="00A5742F" w:rsidRPr="006F126C" w:rsidRDefault="00A5742F" w:rsidP="001A75A6">
            <w:pPr>
              <w:tabs>
                <w:tab w:val="left" w:pos="480"/>
                <w:tab w:val="left" w:pos="2697"/>
                <w:tab w:val="left" w:pos="2952"/>
                <w:tab w:val="right" w:pos="3063"/>
              </w:tabs>
              <w:rPr>
                <w:bCs/>
                <w:sz w:val="28"/>
                <w:szCs w:val="28"/>
                <w:lang w:eastAsia="ru-RU"/>
              </w:rPr>
            </w:pPr>
            <w:r w:rsidRPr="006F126C">
              <w:rPr>
                <w:bCs/>
                <w:sz w:val="28"/>
                <w:szCs w:val="28"/>
                <w:lang w:eastAsia="ru-RU"/>
              </w:rPr>
              <w:t xml:space="preserve">         </w:t>
            </w:r>
          </w:p>
        </w:tc>
      </w:tr>
    </w:tbl>
    <w:p w:rsidR="00A5742F" w:rsidRPr="006F126C" w:rsidRDefault="0080749B" w:rsidP="00A5742F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Республика Коми, г.</w:t>
      </w:r>
      <w:r w:rsidR="00A8335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Печора, </w:t>
      </w:r>
      <w:proofErr w:type="spellStart"/>
      <w:r>
        <w:rPr>
          <w:sz w:val="28"/>
          <w:szCs w:val="28"/>
          <w:lang w:eastAsia="ru-RU"/>
        </w:rPr>
        <w:t>п</w:t>
      </w:r>
      <w:proofErr w:type="gramStart"/>
      <w:r>
        <w:rPr>
          <w:sz w:val="28"/>
          <w:szCs w:val="28"/>
          <w:lang w:eastAsia="ru-RU"/>
        </w:rPr>
        <w:t>.</w:t>
      </w:r>
      <w:r w:rsidR="00A5742F" w:rsidRPr="006F126C">
        <w:rPr>
          <w:sz w:val="28"/>
          <w:szCs w:val="28"/>
          <w:lang w:eastAsia="ru-RU"/>
        </w:rPr>
        <w:t>Ч</w:t>
      </w:r>
      <w:proofErr w:type="gramEnd"/>
      <w:r w:rsidR="00A5742F" w:rsidRPr="006F126C">
        <w:rPr>
          <w:sz w:val="28"/>
          <w:szCs w:val="28"/>
          <w:lang w:eastAsia="ru-RU"/>
        </w:rPr>
        <w:t>икшино</w:t>
      </w:r>
      <w:proofErr w:type="spellEnd"/>
    </w:p>
    <w:p w:rsidR="00A5742F" w:rsidRDefault="00A5742F" w:rsidP="00A5742F">
      <w:pPr>
        <w:pStyle w:val="3"/>
        <w:spacing w:after="0" w:line="240" w:lineRule="atLeast"/>
        <w:ind w:right="3260"/>
        <w:rPr>
          <w:sz w:val="28"/>
          <w:szCs w:val="28"/>
        </w:rPr>
      </w:pPr>
    </w:p>
    <w:p w:rsidR="00A8335E" w:rsidRPr="008472F2" w:rsidRDefault="00A8335E" w:rsidP="00A8335E">
      <w:pPr>
        <w:snapToGrid w:val="0"/>
        <w:jc w:val="center"/>
        <w:rPr>
          <w:b/>
          <w:sz w:val="28"/>
          <w:szCs w:val="28"/>
        </w:rPr>
      </w:pPr>
      <w:r w:rsidRPr="008472F2">
        <w:rPr>
          <w:b/>
          <w:sz w:val="28"/>
          <w:szCs w:val="28"/>
        </w:rPr>
        <w:t xml:space="preserve">Об утверждении отчета об исполнении  бюджета МО СП «Чикшино» </w:t>
      </w:r>
    </w:p>
    <w:p w:rsidR="00A8335E" w:rsidRPr="008472F2" w:rsidRDefault="00A8335E" w:rsidP="00A8335E">
      <w:pPr>
        <w:snapToGrid w:val="0"/>
        <w:jc w:val="center"/>
        <w:rPr>
          <w:b/>
          <w:sz w:val="28"/>
          <w:szCs w:val="28"/>
        </w:rPr>
      </w:pPr>
      <w:r w:rsidRPr="008472F2">
        <w:rPr>
          <w:b/>
          <w:sz w:val="28"/>
          <w:szCs w:val="28"/>
        </w:rPr>
        <w:t>за 4  квартал 202</w:t>
      </w:r>
      <w:r w:rsidR="001B3167">
        <w:rPr>
          <w:b/>
          <w:sz w:val="28"/>
          <w:szCs w:val="28"/>
        </w:rPr>
        <w:t>3</w:t>
      </w:r>
      <w:r w:rsidRPr="008472F2">
        <w:rPr>
          <w:b/>
          <w:sz w:val="28"/>
          <w:szCs w:val="28"/>
        </w:rPr>
        <w:t xml:space="preserve"> года</w:t>
      </w:r>
    </w:p>
    <w:p w:rsidR="00A5742F" w:rsidRDefault="00A5742F" w:rsidP="00A5742F">
      <w:pPr>
        <w:tabs>
          <w:tab w:val="num" w:pos="360"/>
          <w:tab w:val="left" w:pos="567"/>
          <w:tab w:val="left" w:pos="851"/>
        </w:tabs>
        <w:ind w:firstLine="851"/>
        <w:jc w:val="both"/>
        <w:rPr>
          <w:sz w:val="28"/>
          <w:szCs w:val="28"/>
        </w:rPr>
      </w:pPr>
    </w:p>
    <w:p w:rsidR="00A8335E" w:rsidRDefault="00A8335E" w:rsidP="005D0F74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72744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Руководствуясь статьей 264.2 Бюджетного кодекса Российской           Федерации, статьей 30 Положения о бюджетной системе и бюджетном         процессе в муниципальном образовании сельском поселении «Чикшино»,      </w:t>
      </w:r>
      <w:r w:rsidRPr="003E3163">
        <w:rPr>
          <w:sz w:val="28"/>
          <w:szCs w:val="28"/>
        </w:rPr>
        <w:t>утвержденного решением Совета СП «Чикшино»  от 12.09.2012  № 1-19/72</w:t>
      </w:r>
      <w:r>
        <w:rPr>
          <w:sz w:val="28"/>
          <w:szCs w:val="28"/>
        </w:rPr>
        <w:t>,</w:t>
      </w:r>
      <w:r w:rsidRPr="00727441">
        <w:rPr>
          <w:sz w:val="28"/>
          <w:szCs w:val="28"/>
        </w:rPr>
        <w:t xml:space="preserve"> </w:t>
      </w:r>
    </w:p>
    <w:p w:rsidR="00A8335E" w:rsidRPr="009F631B" w:rsidRDefault="00A8335E" w:rsidP="005D0F74">
      <w:pPr>
        <w:tabs>
          <w:tab w:val="left" w:pos="900"/>
        </w:tabs>
        <w:ind w:firstLine="540"/>
        <w:jc w:val="both"/>
        <w:rPr>
          <w:sz w:val="28"/>
          <w:szCs w:val="28"/>
        </w:rPr>
      </w:pPr>
    </w:p>
    <w:p w:rsidR="00A8335E" w:rsidRPr="009F631B" w:rsidRDefault="00A8335E" w:rsidP="005D0F74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9F631B">
        <w:rPr>
          <w:sz w:val="28"/>
          <w:szCs w:val="28"/>
        </w:rPr>
        <w:t xml:space="preserve">     администрация ПОСТАНОВЛЯЕТ:</w:t>
      </w:r>
    </w:p>
    <w:p w:rsidR="00A8335E" w:rsidRPr="009F631B" w:rsidRDefault="00A8335E" w:rsidP="005D0F74">
      <w:pPr>
        <w:tabs>
          <w:tab w:val="left" w:pos="1140"/>
        </w:tabs>
        <w:ind w:firstLine="851"/>
        <w:jc w:val="both"/>
        <w:rPr>
          <w:sz w:val="28"/>
          <w:szCs w:val="28"/>
        </w:rPr>
      </w:pPr>
    </w:p>
    <w:p w:rsidR="001B3167" w:rsidRPr="009F631B" w:rsidRDefault="001B3167" w:rsidP="005D0F74">
      <w:pPr>
        <w:tabs>
          <w:tab w:val="left" w:pos="900"/>
          <w:tab w:val="left" w:pos="1140"/>
        </w:tabs>
        <w:ind w:firstLine="709"/>
        <w:jc w:val="both"/>
        <w:rPr>
          <w:sz w:val="28"/>
          <w:szCs w:val="28"/>
        </w:rPr>
      </w:pPr>
      <w:r w:rsidRPr="009F631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F631B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отчет об исполнении б</w:t>
      </w:r>
      <w:r w:rsidR="005D0F74">
        <w:rPr>
          <w:sz w:val="28"/>
          <w:szCs w:val="28"/>
        </w:rPr>
        <w:t xml:space="preserve">юджета МО СП «Чикшино»  </w:t>
      </w:r>
      <w:r>
        <w:rPr>
          <w:sz w:val="28"/>
          <w:szCs w:val="28"/>
        </w:rPr>
        <w:t xml:space="preserve"> за 2023 год  по доходам в сумме  9 619 564 рубля 35 копеек  и  по расходам в сумме 9 084 731 рубль 55 ко</w:t>
      </w:r>
      <w:r w:rsidR="005D0F74">
        <w:rPr>
          <w:sz w:val="28"/>
          <w:szCs w:val="28"/>
        </w:rPr>
        <w:t>пеек с превышением доходов над</w:t>
      </w:r>
      <w:r>
        <w:rPr>
          <w:sz w:val="28"/>
          <w:szCs w:val="28"/>
        </w:rPr>
        <w:t xml:space="preserve"> расходами (</w:t>
      </w:r>
      <w:proofErr w:type="spellStart"/>
      <w:r>
        <w:rPr>
          <w:sz w:val="28"/>
          <w:szCs w:val="28"/>
        </w:rPr>
        <w:t>профицитом</w:t>
      </w:r>
      <w:proofErr w:type="spellEnd"/>
      <w:r>
        <w:rPr>
          <w:sz w:val="28"/>
          <w:szCs w:val="28"/>
        </w:rPr>
        <w:t>) бюджета МО СП «Чикшино» в сумме 534 832 рубля 80 копеек.</w:t>
      </w:r>
    </w:p>
    <w:p w:rsidR="001B3167" w:rsidRDefault="001B3167" w:rsidP="005D0F74">
      <w:pPr>
        <w:tabs>
          <w:tab w:val="left" w:pos="900"/>
          <w:tab w:val="left" w:pos="1140"/>
        </w:tabs>
        <w:ind w:firstLine="709"/>
        <w:jc w:val="both"/>
        <w:rPr>
          <w:sz w:val="28"/>
          <w:szCs w:val="28"/>
        </w:rPr>
      </w:pPr>
      <w:r w:rsidRPr="009F631B">
        <w:rPr>
          <w:sz w:val="28"/>
          <w:szCs w:val="28"/>
        </w:rPr>
        <w:t>2.</w:t>
      </w:r>
      <w:r>
        <w:rPr>
          <w:sz w:val="28"/>
          <w:szCs w:val="28"/>
        </w:rPr>
        <w:t xml:space="preserve"> Направить отчет об исполнении бюджета МО СП «Чикшино» в  Совет сельского поселения «Чикшино».</w:t>
      </w:r>
    </w:p>
    <w:p w:rsidR="001B3167" w:rsidRPr="009F631B" w:rsidRDefault="001B3167" w:rsidP="005D0F74">
      <w:pPr>
        <w:tabs>
          <w:tab w:val="left" w:pos="900"/>
          <w:tab w:val="left" w:pos="11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F631B">
        <w:rPr>
          <w:sz w:val="28"/>
          <w:szCs w:val="28"/>
        </w:rPr>
        <w:t xml:space="preserve">Настоящее постановление подлежит размещению на официальном сайте </w:t>
      </w:r>
      <w:r>
        <w:rPr>
          <w:sz w:val="28"/>
          <w:szCs w:val="28"/>
        </w:rPr>
        <w:t>сельского поселения</w:t>
      </w:r>
      <w:r w:rsidRPr="009F631B">
        <w:rPr>
          <w:sz w:val="28"/>
          <w:szCs w:val="28"/>
        </w:rPr>
        <w:t xml:space="preserve"> «</w:t>
      </w:r>
      <w:r>
        <w:rPr>
          <w:sz w:val="28"/>
          <w:szCs w:val="28"/>
        </w:rPr>
        <w:t>Чикшино</w:t>
      </w:r>
      <w:r w:rsidRPr="009F631B">
        <w:rPr>
          <w:sz w:val="28"/>
          <w:szCs w:val="28"/>
        </w:rPr>
        <w:t>».</w:t>
      </w:r>
    </w:p>
    <w:p w:rsidR="00A8335E" w:rsidRPr="009F631B" w:rsidRDefault="00A8335E" w:rsidP="005D0F74">
      <w:pPr>
        <w:tabs>
          <w:tab w:val="left" w:pos="900"/>
          <w:tab w:val="left" w:pos="1140"/>
        </w:tabs>
        <w:ind w:firstLine="851"/>
        <w:jc w:val="both"/>
        <w:rPr>
          <w:sz w:val="28"/>
          <w:szCs w:val="28"/>
        </w:rPr>
      </w:pPr>
    </w:p>
    <w:p w:rsidR="00A8335E" w:rsidRPr="009F631B" w:rsidRDefault="00A8335E" w:rsidP="005D0F74">
      <w:pPr>
        <w:tabs>
          <w:tab w:val="left" w:pos="1140"/>
        </w:tabs>
        <w:jc w:val="both"/>
        <w:rPr>
          <w:sz w:val="28"/>
          <w:szCs w:val="28"/>
        </w:rPr>
      </w:pPr>
    </w:p>
    <w:tbl>
      <w:tblPr>
        <w:tblW w:w="9639" w:type="dxa"/>
        <w:tblInd w:w="108" w:type="dxa"/>
        <w:tblLook w:val="01E0"/>
      </w:tblPr>
      <w:tblGrid>
        <w:gridCol w:w="4752"/>
        <w:gridCol w:w="4887"/>
      </w:tblGrid>
      <w:tr w:rsidR="00A8335E" w:rsidRPr="009F631B" w:rsidTr="001B3167">
        <w:tc>
          <w:tcPr>
            <w:tcW w:w="4752" w:type="dxa"/>
            <w:shd w:val="clear" w:color="auto" w:fill="auto"/>
          </w:tcPr>
          <w:p w:rsidR="00A8335E" w:rsidRPr="0069066D" w:rsidRDefault="00A8335E" w:rsidP="005D0F74">
            <w:pPr>
              <w:jc w:val="both"/>
              <w:rPr>
                <w:sz w:val="28"/>
                <w:szCs w:val="28"/>
              </w:rPr>
            </w:pPr>
            <w:r w:rsidRPr="0069066D">
              <w:rPr>
                <w:sz w:val="28"/>
                <w:szCs w:val="28"/>
              </w:rPr>
              <w:t xml:space="preserve">Глава сельского поселения </w:t>
            </w:r>
          </w:p>
        </w:tc>
        <w:tc>
          <w:tcPr>
            <w:tcW w:w="4887" w:type="dxa"/>
            <w:shd w:val="clear" w:color="auto" w:fill="auto"/>
          </w:tcPr>
          <w:p w:rsidR="00A8335E" w:rsidRPr="009F631B" w:rsidRDefault="00A8335E" w:rsidP="005D0F74">
            <w:pPr>
              <w:ind w:right="-108"/>
              <w:jc w:val="both"/>
              <w:rPr>
                <w:sz w:val="28"/>
                <w:szCs w:val="28"/>
              </w:rPr>
            </w:pPr>
            <w:r w:rsidRPr="0069066D"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              </w:t>
            </w:r>
            <w:r w:rsidRPr="0069066D">
              <w:rPr>
                <w:sz w:val="28"/>
                <w:szCs w:val="28"/>
              </w:rPr>
              <w:t xml:space="preserve"> А.П. </w:t>
            </w:r>
            <w:r>
              <w:rPr>
                <w:sz w:val="28"/>
                <w:szCs w:val="28"/>
              </w:rPr>
              <w:t>Гапонько</w:t>
            </w:r>
            <w:r w:rsidRPr="009F631B">
              <w:rPr>
                <w:sz w:val="28"/>
                <w:szCs w:val="28"/>
              </w:rPr>
              <w:t xml:space="preserve">                                   </w:t>
            </w:r>
          </w:p>
          <w:p w:rsidR="00A8335E" w:rsidRPr="009F631B" w:rsidRDefault="00A8335E" w:rsidP="005D0F74">
            <w:pPr>
              <w:tabs>
                <w:tab w:val="left" w:pos="3075"/>
              </w:tabs>
              <w:jc w:val="both"/>
              <w:rPr>
                <w:sz w:val="28"/>
                <w:szCs w:val="28"/>
              </w:rPr>
            </w:pPr>
            <w:r w:rsidRPr="009F631B">
              <w:rPr>
                <w:sz w:val="28"/>
                <w:szCs w:val="28"/>
              </w:rPr>
              <w:t xml:space="preserve">                                                                </w:t>
            </w:r>
          </w:p>
        </w:tc>
      </w:tr>
    </w:tbl>
    <w:p w:rsidR="00A5742F" w:rsidRDefault="00A5742F" w:rsidP="00A5742F"/>
    <w:p w:rsidR="0080749B" w:rsidRPr="007A055E" w:rsidRDefault="0080749B" w:rsidP="0080749B">
      <w:pPr>
        <w:tabs>
          <w:tab w:val="num" w:pos="360"/>
        </w:tabs>
        <w:ind w:firstLine="567"/>
        <w:jc w:val="both"/>
        <w:rPr>
          <w:sz w:val="26"/>
          <w:szCs w:val="26"/>
        </w:rPr>
      </w:pPr>
    </w:p>
    <w:p w:rsidR="0080749B" w:rsidRPr="007A055E" w:rsidRDefault="0080749B" w:rsidP="0080749B">
      <w:pPr>
        <w:tabs>
          <w:tab w:val="num" w:pos="360"/>
        </w:tabs>
        <w:ind w:firstLine="567"/>
        <w:jc w:val="both"/>
        <w:rPr>
          <w:sz w:val="26"/>
          <w:szCs w:val="26"/>
        </w:rPr>
      </w:pPr>
    </w:p>
    <w:p w:rsidR="0080749B" w:rsidRPr="0050045F" w:rsidRDefault="0080749B" w:rsidP="0080749B">
      <w:pPr>
        <w:tabs>
          <w:tab w:val="num" w:pos="360"/>
          <w:tab w:val="left" w:pos="851"/>
          <w:tab w:val="left" w:pos="993"/>
        </w:tabs>
        <w:jc w:val="both"/>
        <w:rPr>
          <w:sz w:val="26"/>
          <w:szCs w:val="26"/>
        </w:rPr>
      </w:pPr>
    </w:p>
    <w:p w:rsidR="0080749B" w:rsidRPr="0050045F" w:rsidRDefault="0080749B" w:rsidP="0080749B">
      <w:pPr>
        <w:tabs>
          <w:tab w:val="left" w:pos="709"/>
        </w:tabs>
        <w:ind w:left="825"/>
        <w:jc w:val="both"/>
        <w:rPr>
          <w:sz w:val="26"/>
          <w:szCs w:val="26"/>
        </w:rPr>
      </w:pPr>
    </w:p>
    <w:p w:rsidR="0080749B" w:rsidRPr="007A055E" w:rsidRDefault="0080749B" w:rsidP="0080749B">
      <w:pPr>
        <w:ind w:firstLine="708"/>
        <w:jc w:val="both"/>
        <w:rPr>
          <w:sz w:val="26"/>
          <w:szCs w:val="26"/>
        </w:rPr>
      </w:pPr>
    </w:p>
    <w:p w:rsidR="0091005E" w:rsidRDefault="0091005E"/>
    <w:sectPr w:rsidR="0091005E" w:rsidSect="007A681F">
      <w:pgSz w:w="11906" w:h="16838"/>
      <w:pgMar w:top="851" w:right="849" w:bottom="851" w:left="1418" w:header="1134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5742F"/>
    <w:rsid w:val="000422B4"/>
    <w:rsid w:val="00065DA2"/>
    <w:rsid w:val="00150370"/>
    <w:rsid w:val="001B3167"/>
    <w:rsid w:val="002F3FE2"/>
    <w:rsid w:val="00384380"/>
    <w:rsid w:val="003E23EF"/>
    <w:rsid w:val="005D0F74"/>
    <w:rsid w:val="00677630"/>
    <w:rsid w:val="0068011F"/>
    <w:rsid w:val="0080749B"/>
    <w:rsid w:val="008650C0"/>
    <w:rsid w:val="008A019E"/>
    <w:rsid w:val="008A6325"/>
    <w:rsid w:val="008C7DD6"/>
    <w:rsid w:val="0091005E"/>
    <w:rsid w:val="009811EF"/>
    <w:rsid w:val="0098165F"/>
    <w:rsid w:val="009D14B6"/>
    <w:rsid w:val="00A5742F"/>
    <w:rsid w:val="00A7272E"/>
    <w:rsid w:val="00A8335E"/>
    <w:rsid w:val="00BB7397"/>
    <w:rsid w:val="00C242DB"/>
    <w:rsid w:val="00CA66F3"/>
    <w:rsid w:val="00DC2F93"/>
    <w:rsid w:val="00F232AA"/>
    <w:rsid w:val="00FF0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4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66F3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A5742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A5742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Body Text 3"/>
    <w:basedOn w:val="a"/>
    <w:link w:val="30"/>
    <w:uiPriority w:val="99"/>
    <w:unhideWhenUsed/>
    <w:rsid w:val="00A5742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5742F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Default">
    <w:name w:val="Default"/>
    <w:rsid w:val="00A574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574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742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Анастасия</cp:lastModifiedBy>
  <cp:revision>11</cp:revision>
  <cp:lastPrinted>2024-01-30T13:27:00Z</cp:lastPrinted>
  <dcterms:created xsi:type="dcterms:W3CDTF">2022-06-08T09:10:00Z</dcterms:created>
  <dcterms:modified xsi:type="dcterms:W3CDTF">2024-01-30T13:28:00Z</dcterms:modified>
</cp:coreProperties>
</file>